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53" w:rsidRPr="00DB0316" w:rsidRDefault="005B4553" w:rsidP="005B4553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30</w:t>
      </w:r>
      <w:r w:rsidRPr="00DB0316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Pr="00DB0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316"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proofErr w:type="spellStart"/>
      <w:r w:rsidRPr="00DB0316">
        <w:rPr>
          <w:rFonts w:ascii="Times New Roman" w:hAnsi="Times New Roman" w:cs="Times New Roman"/>
          <w:b/>
          <w:sz w:val="28"/>
          <w:szCs w:val="28"/>
        </w:rPr>
        <w:t>адно</w:t>
      </w:r>
      <w:proofErr w:type="spellEnd"/>
      <w:r w:rsidRPr="00DB0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0316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DB0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0316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DB0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0316">
        <w:rPr>
          <w:rFonts w:ascii="Times New Roman" w:hAnsi="Times New Roman" w:cs="Times New Roman"/>
          <w:b/>
          <w:sz w:val="28"/>
          <w:szCs w:val="28"/>
        </w:rPr>
        <w:t>израду</w:t>
      </w:r>
      <w:proofErr w:type="spellEnd"/>
      <w:r w:rsidRPr="00DB0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0316">
        <w:rPr>
          <w:rFonts w:ascii="Times New Roman" w:hAnsi="Times New Roman" w:cs="Times New Roman"/>
          <w:b/>
          <w:sz w:val="28"/>
          <w:szCs w:val="28"/>
        </w:rPr>
        <w:t>другостепених</w:t>
      </w:r>
      <w:proofErr w:type="spellEnd"/>
      <w:r w:rsidRPr="00DB0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0316">
        <w:rPr>
          <w:rFonts w:ascii="Times New Roman" w:hAnsi="Times New Roman" w:cs="Times New Roman"/>
          <w:b/>
          <w:sz w:val="28"/>
          <w:szCs w:val="28"/>
        </w:rPr>
        <w:t>одлука</w:t>
      </w:r>
      <w:proofErr w:type="spellEnd"/>
      <w:r w:rsidRPr="00DB031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15027C" w:rsidRPr="00DB0316" w:rsidRDefault="0015027C" w:rsidP="0015027C">
      <w:pPr>
        <w:pStyle w:val="ListParagraph"/>
        <w:rPr>
          <w:rFonts w:ascii="Times New Roman" w:hAnsi="Times New Roman"/>
          <w:sz w:val="24"/>
          <w:szCs w:val="24"/>
        </w:rPr>
      </w:pPr>
    </w:p>
    <w:p w:rsidR="00B41EA2" w:rsidRPr="00B42082" w:rsidRDefault="00B41EA2" w:rsidP="00EB7586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</w:rPr>
      </w:pPr>
      <w:r w:rsidRPr="00B42082">
        <w:rPr>
          <w:rFonts w:ascii="Arial" w:hAnsi="Arial" w:cs="Arial"/>
          <w:lang w:val="sr-Cyrl-RS"/>
        </w:rPr>
        <w:t>Шта је катастар непокретности?</w:t>
      </w:r>
    </w:p>
    <w:p w:rsidR="00B41EA2" w:rsidRPr="00B42082" w:rsidRDefault="00B41EA2" w:rsidP="00EB7586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</w:rPr>
      </w:pPr>
      <w:r w:rsidRPr="00B42082">
        <w:rPr>
          <w:rFonts w:ascii="Arial" w:hAnsi="Arial" w:cs="Arial"/>
          <w:lang w:val="sr-Cyrl-RS"/>
        </w:rPr>
        <w:t>Шта је катастарски план?</w:t>
      </w:r>
    </w:p>
    <w:p w:rsidR="00721FCD" w:rsidRPr="00B42082" w:rsidRDefault="00B41EA2" w:rsidP="00EB7586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</w:rPr>
      </w:pPr>
      <w:r w:rsidRPr="00B42082">
        <w:rPr>
          <w:rFonts w:ascii="Arial" w:hAnsi="Arial" w:cs="Arial"/>
          <w:lang w:val="sr-Cyrl-RS"/>
        </w:rPr>
        <w:t>Шта је бонитирање земљишта</w:t>
      </w:r>
      <w:r w:rsidR="00F46F54" w:rsidRPr="00B42082">
        <w:rPr>
          <w:rFonts w:ascii="Arial" w:hAnsi="Arial" w:cs="Arial"/>
          <w:lang w:val="sr-Cyrl-RS"/>
        </w:rPr>
        <w:t xml:space="preserve">? </w:t>
      </w:r>
    </w:p>
    <w:p w:rsidR="00F46F54" w:rsidRPr="00B42082" w:rsidRDefault="00B41EA2" w:rsidP="00EB7586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</w:rPr>
      </w:pPr>
      <w:r w:rsidRPr="00B42082">
        <w:rPr>
          <w:rFonts w:ascii="Arial" w:hAnsi="Arial" w:cs="Arial"/>
          <w:lang w:val="sr-Cyrl-RS"/>
        </w:rPr>
        <w:t>Шта је катастарско класирање земљишта</w:t>
      </w:r>
      <w:r w:rsidR="00F46F54" w:rsidRPr="00B42082">
        <w:rPr>
          <w:rFonts w:ascii="Arial" w:hAnsi="Arial" w:cs="Arial"/>
          <w:lang w:val="sr-Cyrl-RS"/>
        </w:rPr>
        <w:t xml:space="preserve">? </w:t>
      </w:r>
    </w:p>
    <w:p w:rsidR="00F46F54" w:rsidRPr="00B42082" w:rsidRDefault="00F46F54" w:rsidP="00B704FA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</w:t>
      </w:r>
      <w:r w:rsidR="00B41EA2" w:rsidRPr="00B42082">
        <w:rPr>
          <w:rFonts w:ascii="Arial" w:hAnsi="Arial" w:cs="Arial"/>
          <w:lang w:val="sr-Cyrl-RS"/>
        </w:rPr>
        <w:t xml:space="preserve">е </w:t>
      </w:r>
      <w:bookmarkStart w:id="0" w:name="_GoBack"/>
      <w:r w:rsidR="00B41EA2" w:rsidRPr="00B42082">
        <w:rPr>
          <w:rFonts w:ascii="Arial" w:hAnsi="Arial" w:cs="Arial"/>
          <w:lang w:val="sr-Cyrl-RS"/>
        </w:rPr>
        <w:t xml:space="preserve">непокретности се </w:t>
      </w:r>
      <w:r w:rsidRPr="00B42082">
        <w:rPr>
          <w:rFonts w:ascii="Arial" w:hAnsi="Arial" w:cs="Arial"/>
          <w:lang w:val="sr-Cyrl-RS"/>
        </w:rPr>
        <w:t xml:space="preserve">уписују у катастар непокретности? </w:t>
      </w:r>
    </w:p>
    <w:p w:rsidR="0033448B" w:rsidRPr="00B42082" w:rsidRDefault="00AA75FF" w:rsidP="00C77E66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Који се закон сходно примењује </w:t>
      </w:r>
      <w:proofErr w:type="spellStart"/>
      <w:r w:rsidRPr="00B42082">
        <w:rPr>
          <w:rFonts w:ascii="Arial" w:hAnsi="Arial" w:cs="Arial"/>
          <w:lang w:val="sr-Cyrl-RS"/>
        </w:rPr>
        <w:t>на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поједина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питања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уписа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стварних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права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која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нису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уређена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Законом</w:t>
      </w:r>
      <w:proofErr w:type="spellEnd"/>
      <w:r w:rsidRPr="00B42082">
        <w:rPr>
          <w:rFonts w:ascii="Arial" w:hAnsi="Arial" w:cs="Arial"/>
          <w:lang w:val="sr-Cyrl-RS"/>
        </w:rPr>
        <w:t xml:space="preserve"> о државном премеру и катастру („Сл. гласник РС“, бр. 72/09, ... 113/2017-др. закон)</w:t>
      </w:r>
      <w:r w:rsidR="00F46F54" w:rsidRPr="00B42082">
        <w:rPr>
          <w:rFonts w:ascii="Arial" w:hAnsi="Arial" w:cs="Arial"/>
          <w:lang w:val="sr-Cyrl-RS"/>
        </w:rPr>
        <w:t xml:space="preserve">?  </w:t>
      </w:r>
    </w:p>
    <w:p w:rsidR="00C42389" w:rsidRPr="00B42082" w:rsidRDefault="00C42389" w:rsidP="00D668A8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 у првом степену решава у поступку оснивања катастра водова?</w:t>
      </w:r>
    </w:p>
    <w:p w:rsidR="00F46F54" w:rsidRPr="00B42082" w:rsidRDefault="00F46F54" w:rsidP="00D668A8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Ко обавља послове извођења геодетских радова у одржавању катастра непокретности и одржавању катастра водова? </w:t>
      </w:r>
    </w:p>
    <w:p w:rsidR="0033448B" w:rsidRPr="00B42082" w:rsidRDefault="00F46F54" w:rsidP="00721BA6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Ко обавља послове катастарског класирања, бонитирања и комасационе процене земљишта? </w:t>
      </w:r>
    </w:p>
    <w:p w:rsidR="006B3FAD" w:rsidRPr="00B42082" w:rsidRDefault="00F46F54" w:rsidP="0091751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Који орган је надлежан за одлучивање по жалби на решење о одузимању лиценце</w:t>
      </w:r>
      <w:r w:rsidR="00C77E66" w:rsidRPr="00B42082">
        <w:rPr>
          <w:rFonts w:ascii="Arial" w:hAnsi="Arial" w:cs="Arial"/>
          <w:lang w:val="sr-Cyrl-RS"/>
        </w:rPr>
        <w:t xml:space="preserve"> геодетској организацији</w:t>
      </w:r>
      <w:r w:rsidRPr="00B42082">
        <w:rPr>
          <w:rFonts w:ascii="Arial" w:hAnsi="Arial" w:cs="Arial"/>
          <w:lang w:val="sr-Cyrl-RS"/>
        </w:rPr>
        <w:t xml:space="preserve">? </w:t>
      </w:r>
    </w:p>
    <w:p w:rsidR="00F46F54" w:rsidRPr="00B42082" w:rsidRDefault="00F46F54" w:rsidP="0091751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је катастарски премер</w:t>
      </w:r>
      <w:r w:rsidR="00975994" w:rsidRPr="00B42082">
        <w:rPr>
          <w:rFonts w:ascii="Arial" w:hAnsi="Arial" w:cs="Arial"/>
          <w:lang w:val="sr-Cyrl-RS"/>
        </w:rPr>
        <w:t xml:space="preserve"> и у ком циљу се врши</w:t>
      </w:r>
      <w:r w:rsidRPr="00B42082">
        <w:rPr>
          <w:rFonts w:ascii="Arial" w:hAnsi="Arial" w:cs="Arial"/>
          <w:lang w:val="sr-Cyrl-RS"/>
        </w:rPr>
        <w:t xml:space="preserve">? </w:t>
      </w:r>
    </w:p>
    <w:p w:rsidR="006B3FAD" w:rsidRPr="00B42082" w:rsidRDefault="00C42389" w:rsidP="0030303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Које су в</w:t>
      </w:r>
      <w:r w:rsidR="00F46F54" w:rsidRPr="00B42082">
        <w:rPr>
          <w:rFonts w:ascii="Arial" w:hAnsi="Arial" w:cs="Arial"/>
          <w:lang w:val="sr-Cyrl-RS"/>
        </w:rPr>
        <w:t xml:space="preserve">рсте катастарских територијалних јединица? </w:t>
      </w:r>
    </w:p>
    <w:p w:rsidR="006B3FAD" w:rsidRPr="00B42082" w:rsidRDefault="006B3FAD" w:rsidP="006B3FAD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Шта је катастарска општина </w:t>
      </w:r>
      <w:r w:rsidR="00F46F54" w:rsidRPr="00B42082">
        <w:rPr>
          <w:rFonts w:ascii="Arial" w:hAnsi="Arial" w:cs="Arial"/>
          <w:lang w:val="sr-Cyrl-RS"/>
        </w:rPr>
        <w:t xml:space="preserve">и ко одлучује о промени границе катастарске општине? </w:t>
      </w:r>
    </w:p>
    <w:p w:rsidR="00F46F54" w:rsidRPr="00B42082" w:rsidRDefault="00F46F54" w:rsidP="0097599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Који закон се, поред Закона о државном премеру и катастру, примењује приликом извођења геодетских радова на комасационом премеру? </w:t>
      </w:r>
    </w:p>
    <w:p w:rsidR="006B3FAD" w:rsidRPr="00B42082" w:rsidRDefault="00F46F54" w:rsidP="000B50F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Шта су водови? </w:t>
      </w:r>
    </w:p>
    <w:p w:rsidR="00F46F54" w:rsidRPr="00B42082" w:rsidRDefault="00F46F54" w:rsidP="000B50F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Шта су потпуно инкопорисани делови водова? </w:t>
      </w:r>
    </w:p>
    <w:p w:rsidR="006B3FAD" w:rsidRPr="00B42082" w:rsidRDefault="00F46F54" w:rsidP="00596BE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је конститутивност уписа, а шта декларативност у</w:t>
      </w:r>
      <w:r w:rsidR="006B3FAD" w:rsidRPr="00B42082">
        <w:rPr>
          <w:rFonts w:ascii="Arial" w:hAnsi="Arial" w:cs="Arial"/>
          <w:lang w:val="sr-Cyrl-RS"/>
        </w:rPr>
        <w:t xml:space="preserve">писа у катастар непокретности? </w:t>
      </w:r>
    </w:p>
    <w:p w:rsidR="00C42389" w:rsidRPr="00B42082" w:rsidRDefault="009C7C44" w:rsidP="00596BE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је начело поуздања у катастру непокретности?</w:t>
      </w:r>
    </w:p>
    <w:p w:rsidR="009C7C44" w:rsidRPr="00B42082" w:rsidRDefault="009C7C44" w:rsidP="00596BE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је начело првенства у катастру непокретности?</w:t>
      </w:r>
    </w:p>
    <w:p w:rsidR="00F46F54" w:rsidRPr="00B42082" w:rsidRDefault="00F46F54" w:rsidP="00596BE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Шта значи начело </w:t>
      </w:r>
      <w:r w:rsidR="009C7C44" w:rsidRPr="00B42082">
        <w:rPr>
          <w:rFonts w:ascii="Arial" w:hAnsi="Arial" w:cs="Arial"/>
          <w:lang w:val="sr-Cyrl-RS"/>
        </w:rPr>
        <w:t>одређености у катастру непокретности</w:t>
      </w:r>
      <w:r w:rsidRPr="00B42082">
        <w:rPr>
          <w:rFonts w:ascii="Arial" w:hAnsi="Arial" w:cs="Arial"/>
          <w:lang w:val="sr-Cyrl-RS"/>
        </w:rPr>
        <w:t xml:space="preserve">? </w:t>
      </w:r>
    </w:p>
    <w:p w:rsidR="009C7C44" w:rsidRPr="00B42082" w:rsidRDefault="009C7C44" w:rsidP="00596BE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Од чега се састоји катастар непокретности?</w:t>
      </w:r>
    </w:p>
    <w:p w:rsidR="009C7C44" w:rsidRPr="00B42082" w:rsidRDefault="009C7C44" w:rsidP="00596BE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је збирка исправа катастра непокретности?</w:t>
      </w:r>
    </w:p>
    <w:p w:rsidR="009C7C44" w:rsidRPr="00B42082" w:rsidRDefault="009C7C44" w:rsidP="0097599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Који је рок чувања елабората премера</w:t>
      </w:r>
      <w:r w:rsidR="00975994" w:rsidRPr="00B42082">
        <w:rPr>
          <w:rFonts w:ascii="Arial" w:hAnsi="Arial" w:cs="Arial"/>
          <w:lang w:val="sr-Cyrl-RS"/>
        </w:rPr>
        <w:t xml:space="preserve"> и збирке исправа</w:t>
      </w:r>
      <w:r w:rsidRPr="00B42082">
        <w:rPr>
          <w:rFonts w:ascii="Arial" w:hAnsi="Arial" w:cs="Arial"/>
          <w:lang w:val="sr-Cyrl-RS"/>
        </w:rPr>
        <w:t>?</w:t>
      </w:r>
    </w:p>
    <w:p w:rsidR="006B3FAD" w:rsidRPr="00B42082" w:rsidRDefault="00F46F54" w:rsidP="002143D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чини базу по</w:t>
      </w:r>
      <w:r w:rsidR="006B3FAD" w:rsidRPr="00B42082">
        <w:rPr>
          <w:rFonts w:ascii="Arial" w:hAnsi="Arial" w:cs="Arial"/>
          <w:lang w:val="sr-Cyrl-RS"/>
        </w:rPr>
        <w:t xml:space="preserve">датака катастра непокретности? </w:t>
      </w:r>
    </w:p>
    <w:p w:rsidR="009C7C44" w:rsidRPr="00B42082" w:rsidRDefault="009C7C44" w:rsidP="002143D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Који подаци се воде у бази података катастра непокретности за имаоце права?</w:t>
      </w:r>
    </w:p>
    <w:p w:rsidR="00CF45AB" w:rsidRPr="00B42082" w:rsidRDefault="00CF45AB" w:rsidP="002143D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Које су врсте уписа у катастру непокретности?</w:t>
      </w:r>
    </w:p>
    <w:p w:rsidR="00CF45AB" w:rsidRPr="00B42082" w:rsidRDefault="00CF45AB" w:rsidP="002143D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На основу чега се уписују подаци о парцели?</w:t>
      </w:r>
    </w:p>
    <w:p w:rsidR="00F46F54" w:rsidRPr="00B42082" w:rsidRDefault="00F46F54" w:rsidP="002143D5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На основу које исправе се уписују подаци о посебним деловима објекта за које је издата употребна дозвола у обједињеној процедури? </w:t>
      </w:r>
    </w:p>
    <w:p w:rsidR="006B3FAD" w:rsidRPr="00B42082" w:rsidRDefault="00F46F54" w:rsidP="00EC6B9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На основу које исправе се уписују подаци о посебним деловима објекта за које је издата употребна дозвола</w:t>
      </w:r>
      <w:r w:rsidR="00CF45AB" w:rsidRPr="00B42082">
        <w:rPr>
          <w:rFonts w:ascii="Arial" w:hAnsi="Arial" w:cs="Arial"/>
          <w:lang w:val="sr-Cyrl-RS"/>
        </w:rPr>
        <w:t xml:space="preserve"> ван обједињене процедуре</w:t>
      </w:r>
      <w:r w:rsidRPr="00B42082">
        <w:rPr>
          <w:rFonts w:ascii="Arial" w:hAnsi="Arial" w:cs="Arial"/>
          <w:lang w:val="sr-Cyrl-RS"/>
        </w:rPr>
        <w:t xml:space="preserve">? </w:t>
      </w:r>
    </w:p>
    <w:p w:rsidR="00F46F54" w:rsidRPr="00B42082" w:rsidRDefault="00F46F54" w:rsidP="00EC6B9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На основу које исправе се уписују подаци о посебним деловима објекта за које није издата грађевинска дозвола? </w:t>
      </w:r>
    </w:p>
    <w:p w:rsidR="006B3FAD" w:rsidRPr="00B42082" w:rsidRDefault="00F46F54" w:rsidP="00873BC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На основу које исправе се уписују подаци о посебним деловима привремених објекта? </w:t>
      </w:r>
    </w:p>
    <w:p w:rsidR="00F46F54" w:rsidRPr="00B42082" w:rsidRDefault="00F46F54" w:rsidP="00873BC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Како се уписују посебни делови објеката изграђених пре ступања на снагу прописа о изградњи објеката? </w:t>
      </w:r>
    </w:p>
    <w:p w:rsidR="00DD3B97" w:rsidRPr="00B42082" w:rsidRDefault="00F46F54" w:rsidP="00652FFA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Шта се обавезно уписује у катастар непокретности, приликом уписа објеката за које није издата грађевинска или употребна дозвола, када је објекат изграђен прекорачењем овлашћења из грађевинске дозволе или је привремени објекат? </w:t>
      </w:r>
    </w:p>
    <w:p w:rsidR="00F46F54" w:rsidRPr="00B42082" w:rsidRDefault="00F46F54" w:rsidP="00652FFA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lastRenderedPageBreak/>
        <w:t xml:space="preserve">Да ли упис стварног права по правилу има конститутивно или декларативно дејство? </w:t>
      </w:r>
    </w:p>
    <w:p w:rsidR="00DD3B97" w:rsidRPr="00B42082" w:rsidRDefault="00F46F54" w:rsidP="00A125F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Које су врсте уписа својине у катастар непокретности? </w:t>
      </w:r>
    </w:p>
    <w:p w:rsidR="00F46F54" w:rsidRPr="00B42082" w:rsidRDefault="00F46F54" w:rsidP="00A125F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Поред права својине, која се још стварна права уписују у катастар непокретности? </w:t>
      </w:r>
    </w:p>
    <w:p w:rsidR="00214297" w:rsidRPr="00B42082" w:rsidRDefault="00F46F54" w:rsidP="009424ED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На који начин се у катастар непокретности уписује министарство надлежно за послове одбране? </w:t>
      </w:r>
    </w:p>
    <w:p w:rsidR="00F46F54" w:rsidRPr="00B42082" w:rsidRDefault="00F46F54" w:rsidP="009424ED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Која облигациона права се могу уписати у катастар непокретности? </w:t>
      </w:r>
    </w:p>
    <w:p w:rsidR="00214297" w:rsidRPr="00B42082" w:rsidRDefault="00F46F54" w:rsidP="00566BE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Који се подаци уписују у катастар непокретности приликом уписа хипотеке? </w:t>
      </w:r>
    </w:p>
    <w:p w:rsidR="00F46F54" w:rsidRPr="00B42082" w:rsidRDefault="00F46F54" w:rsidP="00566BE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Шта је предбележба? </w:t>
      </w:r>
    </w:p>
    <w:p w:rsidR="00F46F54" w:rsidRPr="00B42082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Који су услови уписа предбележбе у катастар непокретности? </w:t>
      </w:r>
    </w:p>
    <w:p w:rsidR="00F46F54" w:rsidRPr="00B42082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На који период се уписује предбележба у катастар непокретности? </w:t>
      </w:r>
    </w:p>
    <w:p w:rsidR="00214297" w:rsidRPr="00B42082" w:rsidRDefault="00CF45AB" w:rsidP="00C2184C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Како се оправдава пр</w:t>
      </w:r>
      <w:r w:rsidR="00F46F54" w:rsidRPr="00B42082">
        <w:rPr>
          <w:rFonts w:ascii="Arial" w:hAnsi="Arial" w:cs="Arial"/>
          <w:lang w:val="sr-Cyrl-RS"/>
        </w:rPr>
        <w:t>е</w:t>
      </w:r>
      <w:r w:rsidRPr="00B42082">
        <w:rPr>
          <w:rFonts w:ascii="Arial" w:hAnsi="Arial" w:cs="Arial"/>
          <w:lang w:val="sr-Cyrl-RS"/>
        </w:rPr>
        <w:t>дбележба</w:t>
      </w:r>
      <w:r w:rsidR="00F46F54" w:rsidRPr="00B42082">
        <w:rPr>
          <w:rFonts w:ascii="Arial" w:hAnsi="Arial" w:cs="Arial"/>
          <w:lang w:val="sr-Cyrl-RS"/>
        </w:rPr>
        <w:t xml:space="preserve">? </w:t>
      </w:r>
    </w:p>
    <w:p w:rsidR="00CF45AB" w:rsidRPr="00B42082" w:rsidRDefault="00CF45AB" w:rsidP="00C2184C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се брише предбележба?</w:t>
      </w:r>
    </w:p>
    <w:p w:rsidR="00CF45AB" w:rsidRPr="00B42082" w:rsidRDefault="00CF45AB" w:rsidP="00C2184C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Да ли су дозвољени даљи уписи против предбележеног имаоца права, пре п</w:t>
      </w:r>
      <w:r w:rsidR="00D62DC2" w:rsidRPr="00B42082">
        <w:rPr>
          <w:rFonts w:ascii="Arial" w:hAnsi="Arial" w:cs="Arial"/>
          <w:lang w:val="sr-Cyrl-RS"/>
        </w:rPr>
        <w:t>р</w:t>
      </w:r>
      <w:r w:rsidRPr="00B42082">
        <w:rPr>
          <w:rFonts w:ascii="Arial" w:hAnsi="Arial" w:cs="Arial"/>
          <w:lang w:val="sr-Cyrl-RS"/>
        </w:rPr>
        <w:t>авдања предбележбе?</w:t>
      </w:r>
    </w:p>
    <w:p w:rsidR="00214297" w:rsidRPr="00B42082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Шта је забележба? </w:t>
      </w:r>
    </w:p>
    <w:p w:rsidR="00214297" w:rsidRPr="00B42082" w:rsidRDefault="00F46F54" w:rsidP="006A42A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Каква су дејства забележбе у погледу даљих уписа у катастар непокретности? </w:t>
      </w:r>
    </w:p>
    <w:p w:rsidR="00F46F54" w:rsidRPr="00B42082" w:rsidRDefault="00F46F54" w:rsidP="006A42A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Набројати најмање 5 врста забележби? </w:t>
      </w:r>
    </w:p>
    <w:p w:rsidR="00214297" w:rsidRPr="00B42082" w:rsidRDefault="00F46F54" w:rsidP="00BB691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Како се забележава решење о издавању грађевинске дозволе и које податке садржи? </w:t>
      </w:r>
    </w:p>
    <w:p w:rsidR="00F46F54" w:rsidRPr="00B42082" w:rsidRDefault="00F46F54" w:rsidP="00BB691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На основу које исправе се уписује забележба спора? </w:t>
      </w:r>
    </w:p>
    <w:p w:rsidR="00F46F54" w:rsidRPr="00B42082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Шта је забележба првенственог реда? </w:t>
      </w:r>
    </w:p>
    <w:p w:rsidR="00214297" w:rsidRPr="00B42082" w:rsidRDefault="00F46F54" w:rsidP="0002229C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 У којој форми мора бити поднет захтев за упис забележбе првенственог реда? </w:t>
      </w:r>
    </w:p>
    <w:p w:rsidR="00F46F54" w:rsidRPr="00B42082" w:rsidRDefault="00F46F54" w:rsidP="0002229C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Да ли исправа за упис права, за који се тражи забележба првенственог реда, мора бити састављена пре подношења захтева за упис забележбе?  </w:t>
      </w:r>
    </w:p>
    <w:p w:rsidR="00214297" w:rsidRPr="00B42082" w:rsidRDefault="00F46F54" w:rsidP="00CD577B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Када се брише забележба првенственог реда? </w:t>
      </w:r>
    </w:p>
    <w:p w:rsidR="00CF45AB" w:rsidRPr="00B42082" w:rsidRDefault="00CF45AB" w:rsidP="00CD577B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Која су 3 општа услова за упис права у катастру непокретности?</w:t>
      </w:r>
    </w:p>
    <w:p w:rsidR="00F46F54" w:rsidRPr="00B42082" w:rsidRDefault="00F46F54" w:rsidP="00CD577B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Ко је уписани предходник у смислу овог закона, како се доказује правни континуитет са њим и када он није потребан? </w:t>
      </w:r>
    </w:p>
    <w:p w:rsidR="00214297" w:rsidRPr="00B42082" w:rsidRDefault="00F46F54" w:rsidP="00D6766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Шта исправа за упис у катастар непокретности, мора нарочито да садржи и у којој форми мора бити предата уз захтев за упис? </w:t>
      </w:r>
    </w:p>
    <w:p w:rsidR="005B16AD" w:rsidRPr="00B42082" w:rsidRDefault="00F46F54" w:rsidP="0097599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Да ли за упис забележбе првенственог реда, мора да постоји посебна исправа за упис? </w:t>
      </w:r>
    </w:p>
    <w:p w:rsidR="00F46F54" w:rsidRPr="00B42082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Који су изузетни случајеви када </w:t>
      </w:r>
      <w:r w:rsidR="005B16AD" w:rsidRPr="00B42082">
        <w:rPr>
          <w:rFonts w:ascii="Arial" w:hAnsi="Arial" w:cs="Arial"/>
          <w:lang w:val="sr-Cyrl-RS"/>
        </w:rPr>
        <w:t>исправа за упис не мора да садржи</w:t>
      </w:r>
      <w:r w:rsidRPr="00B42082">
        <w:rPr>
          <w:rFonts w:ascii="Arial" w:hAnsi="Arial" w:cs="Arial"/>
          <w:lang w:val="sr-Cyrl-RS"/>
        </w:rPr>
        <w:t xml:space="preserve"> </w:t>
      </w:r>
      <w:r w:rsidR="005B16AD" w:rsidRPr="00B42082">
        <w:rPr>
          <w:rFonts w:ascii="Arial" w:hAnsi="Arial" w:cs="Arial"/>
          <w:lang w:val="sr-Cyrl-RS"/>
        </w:rPr>
        <w:t xml:space="preserve">означење непокретности </w:t>
      </w:r>
      <w:r w:rsidRPr="00B42082">
        <w:rPr>
          <w:rFonts w:ascii="Arial" w:hAnsi="Arial" w:cs="Arial"/>
          <w:lang w:val="sr-Cyrl-RS"/>
        </w:rPr>
        <w:t xml:space="preserve">према подацима катастра непокретности? </w:t>
      </w:r>
    </w:p>
    <w:p w:rsidR="00214297" w:rsidRPr="00B42082" w:rsidRDefault="00F46F54" w:rsidP="00C5064A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У случају када се подаци о површини  посебног дела објекта садржани у уговору о откупу стана у друштвеној, односно државној  својини, не слажу са подацима о површини у катастру непокретности, која се површина уписује? </w:t>
      </w:r>
    </w:p>
    <w:p w:rsidR="00F46F54" w:rsidRPr="00B42082" w:rsidRDefault="00F46F54" w:rsidP="00C5064A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Када се подаци о површини посебног дела објекта у уговору о купопродаји стана не слажу са подацима у решењу о озакоњењу објекта, која се површина уписује? </w:t>
      </w:r>
    </w:p>
    <w:p w:rsidR="00214297" w:rsidRPr="00B42082" w:rsidRDefault="00F46F54" w:rsidP="00C965E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Која два додатна услова, поред општих, мора да испуни приватна исправа, да би била подобна за упис у катастар непокретности? </w:t>
      </w:r>
    </w:p>
    <w:p w:rsidR="00F46F54" w:rsidRPr="00B42082" w:rsidRDefault="00F46F54" w:rsidP="00C965E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У којој форми се сачињава исправа, да би била подобна за упис, ако посебна форма исправе није прописана посебним законом? </w:t>
      </w:r>
    </w:p>
    <w:p w:rsidR="00214297" w:rsidRPr="00B42082" w:rsidRDefault="00F46F54" w:rsidP="0068387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Да ли изјава о дозволи уписа у приватној исправи може бити условљена?  </w:t>
      </w:r>
    </w:p>
    <w:p w:rsidR="00F46F54" w:rsidRPr="00B42082" w:rsidRDefault="00F46F54" w:rsidP="00683877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Да ли се изјава о дозволи уписа, која није дата у приватној исправи, може дати у посебној исправи? </w:t>
      </w:r>
    </w:p>
    <w:p w:rsidR="00F46F54" w:rsidRPr="00B42082" w:rsidRDefault="00751C02" w:rsidP="0097599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Шта је приватна </w:t>
      </w:r>
      <w:r w:rsidR="00975994" w:rsidRPr="00B42082">
        <w:rPr>
          <w:rFonts w:ascii="Arial" w:hAnsi="Arial" w:cs="Arial"/>
          <w:lang w:val="sr-Cyrl-RS"/>
        </w:rPr>
        <w:t xml:space="preserve">а шта јавна </w:t>
      </w:r>
      <w:r w:rsidRPr="00B42082">
        <w:rPr>
          <w:rFonts w:ascii="Arial" w:hAnsi="Arial" w:cs="Arial"/>
          <w:lang w:val="sr-Cyrl-RS"/>
        </w:rPr>
        <w:t>исправа</w:t>
      </w:r>
      <w:r w:rsidR="00975994" w:rsidRPr="00B42082">
        <w:rPr>
          <w:rFonts w:ascii="Arial" w:hAnsi="Arial" w:cs="Arial"/>
          <w:lang w:val="sr-Cyrl-RS"/>
        </w:rPr>
        <w:t xml:space="preserve"> у смислу Закона о државном премеру и катастру</w:t>
      </w:r>
      <w:r w:rsidRPr="00B42082">
        <w:rPr>
          <w:rFonts w:ascii="Arial" w:hAnsi="Arial" w:cs="Arial"/>
          <w:lang w:val="sr-Cyrl-RS"/>
        </w:rPr>
        <w:t xml:space="preserve">? </w:t>
      </w:r>
    </w:p>
    <w:p w:rsidR="00751C02" w:rsidRPr="00B42082" w:rsidRDefault="005B16AD" w:rsidP="00FC58A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lastRenderedPageBreak/>
        <w:t>Према којим подацима се</w:t>
      </w:r>
      <w:r w:rsidR="00F46F54" w:rsidRPr="00B42082">
        <w:rPr>
          <w:rFonts w:ascii="Arial" w:hAnsi="Arial" w:cs="Arial"/>
          <w:lang w:val="sr-Cyrl-RS"/>
        </w:rPr>
        <w:t xml:space="preserve"> оснива катастар непокретности? </w:t>
      </w:r>
    </w:p>
    <w:p w:rsidR="005B16AD" w:rsidRPr="00B42082" w:rsidRDefault="005B16AD" w:rsidP="00FC58A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Која је најмања јединица за коју се може вршити оснивање катастра непокретности?</w:t>
      </w:r>
    </w:p>
    <w:p w:rsidR="00F46F54" w:rsidRPr="00B42082" w:rsidRDefault="00F46F54" w:rsidP="00FC58A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Kада се може вршити оснивање катастра непокретности према подацима катастарског премера? </w:t>
      </w:r>
    </w:p>
    <w:p w:rsidR="005B16AD" w:rsidRPr="00B42082" w:rsidRDefault="005B16AD" w:rsidP="00FC58A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Од ког момента није дозвољено вршити промене у </w:t>
      </w:r>
      <w:proofErr w:type="spellStart"/>
      <w:r w:rsidRPr="00B42082">
        <w:rPr>
          <w:rFonts w:ascii="Arial" w:hAnsi="Arial" w:cs="Arial"/>
          <w:lang w:val="sr-Cyrl-RS"/>
        </w:rPr>
        <w:t>катастру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земљишта</w:t>
      </w:r>
      <w:proofErr w:type="spellEnd"/>
      <w:r w:rsidRPr="00B42082">
        <w:rPr>
          <w:rFonts w:ascii="Arial" w:hAnsi="Arial" w:cs="Arial"/>
          <w:lang w:val="sr-Cyrl-RS"/>
        </w:rPr>
        <w:t xml:space="preserve">, </w:t>
      </w:r>
      <w:proofErr w:type="spellStart"/>
      <w:r w:rsidRPr="00B42082">
        <w:rPr>
          <w:rFonts w:ascii="Arial" w:hAnsi="Arial" w:cs="Arial"/>
          <w:lang w:val="sr-Cyrl-RS"/>
        </w:rPr>
        <w:t>земљишној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књизи</w:t>
      </w:r>
      <w:proofErr w:type="spellEnd"/>
      <w:r w:rsidRPr="00B42082">
        <w:rPr>
          <w:rFonts w:ascii="Arial" w:hAnsi="Arial" w:cs="Arial"/>
          <w:lang w:val="sr-Cyrl-RS"/>
        </w:rPr>
        <w:t xml:space="preserve">, </w:t>
      </w:r>
      <w:proofErr w:type="spellStart"/>
      <w:r w:rsidRPr="00B42082">
        <w:rPr>
          <w:rFonts w:ascii="Arial" w:hAnsi="Arial" w:cs="Arial"/>
          <w:lang w:val="sr-Cyrl-RS"/>
        </w:rPr>
        <w:t>књизи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тапија</w:t>
      </w:r>
      <w:proofErr w:type="spellEnd"/>
      <w:r w:rsidRPr="00B42082">
        <w:rPr>
          <w:rFonts w:ascii="Arial" w:hAnsi="Arial" w:cs="Arial"/>
          <w:lang w:val="sr-Cyrl-RS"/>
        </w:rPr>
        <w:t xml:space="preserve"> и </w:t>
      </w:r>
      <w:proofErr w:type="spellStart"/>
      <w:r w:rsidRPr="00B42082">
        <w:rPr>
          <w:rFonts w:ascii="Arial" w:hAnsi="Arial" w:cs="Arial"/>
          <w:lang w:val="sr-Cyrl-RS"/>
        </w:rPr>
        <w:t>интабулационој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књизи</w:t>
      </w:r>
      <w:proofErr w:type="spellEnd"/>
      <w:r w:rsidRPr="00B42082">
        <w:rPr>
          <w:rFonts w:ascii="Arial" w:hAnsi="Arial" w:cs="Arial"/>
          <w:lang w:val="sr-Cyrl-RS"/>
        </w:rPr>
        <w:t>?</w:t>
      </w:r>
    </w:p>
    <w:p w:rsidR="005B16AD" w:rsidRPr="00B42082" w:rsidRDefault="005B16AD" w:rsidP="00FC58AE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Ко су чланови комисије за излагање? </w:t>
      </w:r>
    </w:p>
    <w:p w:rsidR="00F46F54" w:rsidRPr="00B42082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Ко може бити именован за председника комисије за излагање на јавни увид података о непокретностима и стварним правима на њима? </w:t>
      </w:r>
    </w:p>
    <w:p w:rsidR="00751C02" w:rsidRPr="00B42082" w:rsidRDefault="00F46F54" w:rsidP="00B62FE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Према којим подацима се уписују подаци о непокретности у поступку ос</w:t>
      </w:r>
      <w:r w:rsidR="00751C02" w:rsidRPr="00B42082">
        <w:rPr>
          <w:rFonts w:ascii="Arial" w:hAnsi="Arial" w:cs="Arial"/>
          <w:lang w:val="sr-Cyrl-RS"/>
        </w:rPr>
        <w:t xml:space="preserve">нивања катастра непокретности? </w:t>
      </w:r>
    </w:p>
    <w:p w:rsidR="00B71BE5" w:rsidRPr="00B42082" w:rsidRDefault="00B71BE5" w:rsidP="00B62FE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У којим ситуацијама се као власник парцеле уписује лице уписано у катастру земљишта?</w:t>
      </w:r>
    </w:p>
    <w:p w:rsidR="00B71BE5" w:rsidRPr="00B42082" w:rsidRDefault="00B71BE5" w:rsidP="00B62FE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се и ко уписује за држаоца земљишта у поступку излагања?</w:t>
      </w:r>
    </w:p>
    <w:p w:rsidR="00751C02" w:rsidRPr="00B42082" w:rsidRDefault="00B71BE5" w:rsidP="00050E3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се катастар непокретности оснива према подацима катастра земљишта, које услове мора да испуни градитељ објекта да би био уписан као власник објекта?</w:t>
      </w:r>
    </w:p>
    <w:p w:rsidR="00B71BE5" w:rsidRPr="00B42082" w:rsidRDefault="00B71BE5" w:rsidP="00050E3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се катастар непокретности оснива према подацима катастра земљишта, када и ко може бити уписан као држалац објекта?</w:t>
      </w:r>
    </w:p>
    <w:p w:rsidR="00B71BE5" w:rsidRPr="00B42082" w:rsidRDefault="00B71BE5" w:rsidP="00050E3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се катастар непокретности оснива према подацима катастра земљишта, ко се уписује за власника посебног дела објекта?</w:t>
      </w:r>
    </w:p>
    <w:p w:rsidR="00B71BE5" w:rsidRPr="00B42082" w:rsidRDefault="00B71BE5" w:rsidP="00050E3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се катастар непокретности оснива према подацима катастра земљишта, ко се и под којим условом уписује за држаоца посебног дела објекта?</w:t>
      </w:r>
    </w:p>
    <w:p w:rsidR="005167D0" w:rsidRPr="00B42082" w:rsidRDefault="005167D0" w:rsidP="00050E3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постоји и земљишна књига, ко се у поступку излагања уписује као власник парцеле, објекта и посебног дела објекта?</w:t>
      </w:r>
    </w:p>
    <w:p w:rsidR="005167D0" w:rsidRPr="00B42082" w:rsidRDefault="005167D0" w:rsidP="00050E30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постоји и земљишна књига, када се уписује држалац објекта односно посебног дела објекта?</w:t>
      </w:r>
    </w:p>
    <w:p w:rsidR="00F46F54" w:rsidRPr="00B42082" w:rsidRDefault="005167D0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Како се врши упис у поступку излагања </w:t>
      </w:r>
      <w:r w:rsidR="00F46F54" w:rsidRPr="00B42082">
        <w:rPr>
          <w:rFonts w:ascii="Arial" w:hAnsi="Arial" w:cs="Arial"/>
          <w:lang w:val="sr-Cyrl-RS"/>
        </w:rPr>
        <w:t>у случају несаглас</w:t>
      </w:r>
      <w:r w:rsidRPr="00B42082">
        <w:rPr>
          <w:rFonts w:ascii="Arial" w:hAnsi="Arial" w:cs="Arial"/>
          <w:lang w:val="sr-Cyrl-RS"/>
        </w:rPr>
        <w:t xml:space="preserve">них података катастра земљишта и </w:t>
      </w:r>
      <w:r w:rsidR="00F46F54" w:rsidRPr="00B42082">
        <w:rPr>
          <w:rFonts w:ascii="Arial" w:hAnsi="Arial" w:cs="Arial"/>
          <w:lang w:val="sr-Cyrl-RS"/>
        </w:rPr>
        <w:t>земљиш</w:t>
      </w:r>
      <w:r w:rsidRPr="00B42082">
        <w:rPr>
          <w:rFonts w:ascii="Arial" w:hAnsi="Arial" w:cs="Arial"/>
          <w:lang w:val="sr-Cyrl-RS"/>
        </w:rPr>
        <w:t>не књиге</w:t>
      </w:r>
      <w:r w:rsidR="00751C02" w:rsidRPr="00B42082">
        <w:rPr>
          <w:rFonts w:ascii="Arial" w:hAnsi="Arial" w:cs="Arial"/>
          <w:lang w:val="sr-Cyrl-RS"/>
        </w:rPr>
        <w:t>?</w:t>
      </w:r>
    </w:p>
    <w:p w:rsidR="005167D0" w:rsidRPr="00B42082" w:rsidRDefault="005167D0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постоји и земљишна књига, под којим условима се у поступку излагања ипак може преузети упис из катастра земљишта?</w:t>
      </w:r>
    </w:p>
    <w:p w:rsidR="00751C02" w:rsidRPr="00B42082" w:rsidRDefault="00F46F54" w:rsidP="00B817E8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се не сматра несагласношћу пода</w:t>
      </w:r>
      <w:r w:rsidR="005167D0" w:rsidRPr="00B42082">
        <w:rPr>
          <w:rFonts w:ascii="Arial" w:hAnsi="Arial" w:cs="Arial"/>
          <w:lang w:val="sr-Cyrl-RS"/>
        </w:rPr>
        <w:t>така у поступку оснивања катаст</w:t>
      </w:r>
      <w:r w:rsidRPr="00B42082">
        <w:rPr>
          <w:rFonts w:ascii="Arial" w:hAnsi="Arial" w:cs="Arial"/>
          <w:lang w:val="sr-Cyrl-RS"/>
        </w:rPr>
        <w:t>р</w:t>
      </w:r>
      <w:r w:rsidR="005167D0" w:rsidRPr="00B42082">
        <w:rPr>
          <w:rFonts w:ascii="Arial" w:hAnsi="Arial" w:cs="Arial"/>
          <w:lang w:val="sr-Cyrl-RS"/>
        </w:rPr>
        <w:t>а</w:t>
      </w:r>
      <w:r w:rsidRPr="00B42082">
        <w:rPr>
          <w:rFonts w:ascii="Arial" w:hAnsi="Arial" w:cs="Arial"/>
          <w:lang w:val="sr-Cyrl-RS"/>
        </w:rPr>
        <w:t xml:space="preserve"> непокретности? </w:t>
      </w:r>
    </w:p>
    <w:p w:rsidR="005B6773" w:rsidRPr="00B42082" w:rsidRDefault="005B6773" w:rsidP="00B817E8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Које је правно средство дозвољено против записника о излагању?</w:t>
      </w:r>
    </w:p>
    <w:p w:rsidR="005B6773" w:rsidRPr="00B42082" w:rsidRDefault="005B6773" w:rsidP="00287BAD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Да ли је против решења комисије за излагање којим је одлучено о приговору на записник исте комисије, дозвољена жалба?</w:t>
      </w:r>
    </w:p>
    <w:p w:rsidR="0021725C" w:rsidRPr="00B42082" w:rsidRDefault="0021725C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proofErr w:type="spellStart"/>
      <w:r w:rsidRPr="00B42082">
        <w:rPr>
          <w:rFonts w:ascii="Arial" w:hAnsi="Arial" w:cs="Arial"/>
          <w:lang w:val="sr-Cyrl-RS"/>
        </w:rPr>
        <w:t>Шта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је</w:t>
      </w:r>
      <w:proofErr w:type="spellEnd"/>
      <w:r w:rsidRPr="00B42082">
        <w:rPr>
          <w:rFonts w:ascii="Arial" w:hAnsi="Arial" w:cs="Arial"/>
          <w:lang w:val="sr-Cyrl-RS"/>
        </w:rPr>
        <w:t xml:space="preserve"> „</w:t>
      </w:r>
      <w:proofErr w:type="spellStart"/>
      <w:r w:rsidRPr="00B42082">
        <w:rPr>
          <w:rFonts w:ascii="Arial" w:hAnsi="Arial" w:cs="Arial"/>
          <w:lang w:val="sr-Cyrl-RS"/>
        </w:rPr>
        <w:t>електронски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документ</w:t>
      </w:r>
      <w:proofErr w:type="spellEnd"/>
      <w:r w:rsidRPr="00B42082">
        <w:rPr>
          <w:rFonts w:ascii="Arial" w:hAnsi="Arial" w:cs="Arial"/>
          <w:lang w:val="sr-Cyrl-RS"/>
        </w:rPr>
        <w:t>”?</w:t>
      </w:r>
    </w:p>
    <w:p w:rsidR="0021725C" w:rsidRPr="00B42082" w:rsidRDefault="0021725C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proofErr w:type="spellStart"/>
      <w:r w:rsidRPr="00B42082">
        <w:rPr>
          <w:rFonts w:ascii="Arial" w:hAnsi="Arial" w:cs="Arial"/>
          <w:lang w:val="sr-Cyrl-RS"/>
        </w:rPr>
        <w:t>Шта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је</w:t>
      </w:r>
      <w:proofErr w:type="spellEnd"/>
      <w:r w:rsidRPr="00B42082">
        <w:rPr>
          <w:rFonts w:ascii="Arial" w:hAnsi="Arial" w:cs="Arial"/>
          <w:lang w:val="sr-Cyrl-RS"/>
        </w:rPr>
        <w:t xml:space="preserve"> „</w:t>
      </w:r>
      <w:proofErr w:type="spellStart"/>
      <w:r w:rsidRPr="00B42082">
        <w:rPr>
          <w:rFonts w:ascii="Arial" w:hAnsi="Arial" w:cs="Arial"/>
          <w:lang w:val="sr-Cyrl-RS"/>
        </w:rPr>
        <w:t>подобна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исправа</w:t>
      </w:r>
      <w:proofErr w:type="spellEnd"/>
      <w:r w:rsidRPr="00B42082">
        <w:rPr>
          <w:rFonts w:ascii="Arial" w:hAnsi="Arial" w:cs="Arial"/>
          <w:lang w:val="sr-Cyrl-RS"/>
        </w:rPr>
        <w:t>”?</w:t>
      </w:r>
    </w:p>
    <w:p w:rsidR="0021725C" w:rsidRPr="00B42082" w:rsidRDefault="0021725C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proofErr w:type="spellStart"/>
      <w:r w:rsidRPr="00B42082">
        <w:rPr>
          <w:rFonts w:ascii="Arial" w:hAnsi="Arial" w:cs="Arial"/>
          <w:lang w:val="sr-Cyrl-RS"/>
        </w:rPr>
        <w:t>Ко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је</w:t>
      </w:r>
      <w:proofErr w:type="spellEnd"/>
      <w:r w:rsidRPr="00B42082">
        <w:rPr>
          <w:rFonts w:ascii="Arial" w:hAnsi="Arial" w:cs="Arial"/>
          <w:lang w:val="sr-Cyrl-RS"/>
        </w:rPr>
        <w:t xml:space="preserve"> „</w:t>
      </w:r>
      <w:proofErr w:type="spellStart"/>
      <w:r w:rsidRPr="00B42082">
        <w:rPr>
          <w:rFonts w:ascii="Arial" w:hAnsi="Arial" w:cs="Arial"/>
          <w:lang w:val="sr-Cyrl-RS"/>
        </w:rPr>
        <w:t>обвезник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доставе</w:t>
      </w:r>
      <w:proofErr w:type="spellEnd"/>
      <w:r w:rsidRPr="00B42082">
        <w:rPr>
          <w:rFonts w:ascii="Arial" w:hAnsi="Arial" w:cs="Arial"/>
          <w:lang w:val="sr-Cyrl-RS"/>
        </w:rPr>
        <w:t xml:space="preserve">” </w:t>
      </w:r>
      <w:proofErr w:type="spellStart"/>
      <w:r w:rsidRPr="00B42082">
        <w:rPr>
          <w:rFonts w:ascii="Arial" w:hAnsi="Arial" w:cs="Arial"/>
          <w:lang w:val="sr-Cyrl-RS"/>
        </w:rPr>
        <w:t>по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овом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закону</w:t>
      </w:r>
      <w:proofErr w:type="spellEnd"/>
      <w:r w:rsidRPr="00B42082">
        <w:rPr>
          <w:rFonts w:ascii="Arial" w:hAnsi="Arial" w:cs="Arial"/>
          <w:lang w:val="sr-Cyrl-RS"/>
        </w:rPr>
        <w:t>?</w:t>
      </w:r>
    </w:p>
    <w:p w:rsidR="0021725C" w:rsidRPr="00B42082" w:rsidRDefault="0021725C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proofErr w:type="spellStart"/>
      <w:r w:rsidRPr="00B42082">
        <w:rPr>
          <w:rFonts w:ascii="Arial" w:hAnsi="Arial" w:cs="Arial"/>
          <w:lang w:val="sr-Cyrl-RS"/>
        </w:rPr>
        <w:t>Шта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је</w:t>
      </w:r>
      <w:proofErr w:type="spellEnd"/>
      <w:r w:rsidRPr="00B42082">
        <w:rPr>
          <w:rFonts w:ascii="Arial" w:hAnsi="Arial" w:cs="Arial"/>
          <w:lang w:val="sr-Cyrl-RS"/>
        </w:rPr>
        <w:t xml:space="preserve"> „</w:t>
      </w:r>
      <w:proofErr w:type="spellStart"/>
      <w:r w:rsidRPr="00B42082">
        <w:rPr>
          <w:rFonts w:ascii="Arial" w:hAnsi="Arial" w:cs="Arial"/>
          <w:lang w:val="sr-Cyrl-RS"/>
        </w:rPr>
        <w:t>електронски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захтев</w:t>
      </w:r>
      <w:proofErr w:type="spellEnd"/>
      <w:r w:rsidRPr="00B42082">
        <w:rPr>
          <w:rFonts w:ascii="Arial" w:hAnsi="Arial" w:cs="Arial"/>
          <w:lang w:val="sr-Cyrl-RS"/>
        </w:rPr>
        <w:t xml:space="preserve">” у </w:t>
      </w:r>
      <w:proofErr w:type="spellStart"/>
      <w:r w:rsidRPr="00B42082">
        <w:rPr>
          <w:rFonts w:ascii="Arial" w:hAnsi="Arial" w:cs="Arial"/>
          <w:lang w:val="sr-Cyrl-RS"/>
        </w:rPr>
        <w:t>смислу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овог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закона</w:t>
      </w:r>
      <w:proofErr w:type="spellEnd"/>
      <w:r w:rsidRPr="00B42082">
        <w:rPr>
          <w:rFonts w:ascii="Arial" w:hAnsi="Arial" w:cs="Arial"/>
          <w:lang w:val="sr-Cyrl-RS"/>
        </w:rPr>
        <w:t>?</w:t>
      </w:r>
    </w:p>
    <w:p w:rsidR="0021725C" w:rsidRPr="00B42082" w:rsidRDefault="0021725C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proofErr w:type="spellStart"/>
      <w:r w:rsidRPr="00B42082">
        <w:rPr>
          <w:rFonts w:ascii="Arial" w:hAnsi="Arial" w:cs="Arial"/>
          <w:lang w:val="sr-Cyrl-RS"/>
        </w:rPr>
        <w:t>Ко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је</w:t>
      </w:r>
      <w:proofErr w:type="spellEnd"/>
      <w:r w:rsidRPr="00B42082">
        <w:rPr>
          <w:rFonts w:ascii="Arial" w:hAnsi="Arial" w:cs="Arial"/>
          <w:lang w:val="sr-Cyrl-RS"/>
        </w:rPr>
        <w:t xml:space="preserve"> „</w:t>
      </w:r>
      <w:proofErr w:type="spellStart"/>
      <w:r w:rsidRPr="00B42082">
        <w:rPr>
          <w:rFonts w:ascii="Arial" w:hAnsi="Arial" w:cs="Arial"/>
          <w:lang w:val="sr-Cyrl-RS"/>
        </w:rPr>
        <w:t>професионални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корисник</w:t>
      </w:r>
      <w:proofErr w:type="spellEnd"/>
      <w:r w:rsidRPr="00B42082">
        <w:rPr>
          <w:rFonts w:ascii="Arial" w:hAnsi="Arial" w:cs="Arial"/>
          <w:lang w:val="sr-Cyrl-RS"/>
        </w:rPr>
        <w:t xml:space="preserve">” </w:t>
      </w:r>
      <w:proofErr w:type="spellStart"/>
      <w:r w:rsidRPr="00B42082">
        <w:rPr>
          <w:rFonts w:ascii="Arial" w:hAnsi="Arial" w:cs="Arial"/>
          <w:lang w:val="sr-Cyrl-RS"/>
        </w:rPr>
        <w:t>по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овом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закону</w:t>
      </w:r>
      <w:proofErr w:type="spellEnd"/>
      <w:r w:rsidRPr="00B42082">
        <w:rPr>
          <w:rFonts w:ascii="Arial" w:hAnsi="Arial" w:cs="Arial"/>
          <w:lang w:val="sr-Cyrl-RS"/>
        </w:rPr>
        <w:t>?</w:t>
      </w:r>
    </w:p>
    <w:p w:rsidR="0021725C" w:rsidRPr="00B42082" w:rsidRDefault="0021725C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proofErr w:type="spellStart"/>
      <w:r w:rsidRPr="00B42082">
        <w:rPr>
          <w:rFonts w:ascii="Arial" w:hAnsi="Arial" w:cs="Arial"/>
          <w:lang w:val="sr-Cyrl-RS"/>
        </w:rPr>
        <w:t>Шта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подразумева</w:t>
      </w:r>
      <w:proofErr w:type="spellEnd"/>
      <w:r w:rsidRPr="00B42082">
        <w:rPr>
          <w:rFonts w:ascii="Arial" w:hAnsi="Arial" w:cs="Arial"/>
          <w:lang w:val="sr-Cyrl-RS"/>
        </w:rPr>
        <w:t xml:space="preserve"> „</w:t>
      </w:r>
      <w:proofErr w:type="spellStart"/>
      <w:r w:rsidRPr="00B42082">
        <w:rPr>
          <w:rFonts w:ascii="Arial" w:hAnsi="Arial" w:cs="Arial"/>
          <w:lang w:val="sr-Cyrl-RS"/>
        </w:rPr>
        <w:t>начело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официјелности</w:t>
      </w:r>
      <w:proofErr w:type="spellEnd"/>
      <w:r w:rsidRPr="00B42082">
        <w:rPr>
          <w:rFonts w:ascii="Arial" w:hAnsi="Arial" w:cs="Arial"/>
          <w:lang w:val="sr-Cyrl-RS"/>
        </w:rPr>
        <w:t xml:space="preserve">” у </w:t>
      </w:r>
      <w:proofErr w:type="spellStart"/>
      <w:r w:rsidRPr="00B42082">
        <w:rPr>
          <w:rFonts w:ascii="Arial" w:hAnsi="Arial" w:cs="Arial"/>
          <w:lang w:val="sr-Cyrl-RS"/>
        </w:rPr>
        <w:t>смислу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овог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закона</w:t>
      </w:r>
      <w:proofErr w:type="spellEnd"/>
      <w:r w:rsidRPr="00B42082">
        <w:rPr>
          <w:rFonts w:ascii="Arial" w:hAnsi="Arial" w:cs="Arial"/>
          <w:lang w:val="sr-Cyrl-RS"/>
        </w:rPr>
        <w:t>?</w:t>
      </w:r>
    </w:p>
    <w:p w:rsidR="0021725C" w:rsidRPr="00B42082" w:rsidRDefault="0021725C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proofErr w:type="spellStart"/>
      <w:r w:rsidRPr="00B42082">
        <w:rPr>
          <w:rFonts w:ascii="Arial" w:hAnsi="Arial" w:cs="Arial"/>
          <w:lang w:val="sr-Cyrl-RS"/>
        </w:rPr>
        <w:t>Које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врсте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уписа</w:t>
      </w:r>
      <w:proofErr w:type="spellEnd"/>
      <w:r w:rsidRPr="00B42082">
        <w:rPr>
          <w:rFonts w:ascii="Arial" w:hAnsi="Arial" w:cs="Arial"/>
          <w:lang w:val="sr-Cyrl-RS"/>
        </w:rPr>
        <w:t xml:space="preserve"> у </w:t>
      </w:r>
      <w:proofErr w:type="spellStart"/>
      <w:r w:rsidRPr="00B42082">
        <w:rPr>
          <w:rFonts w:ascii="Arial" w:hAnsi="Arial" w:cs="Arial"/>
          <w:lang w:val="sr-Cyrl-RS"/>
        </w:rPr>
        <w:t>катастар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непокретности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постоје</w:t>
      </w:r>
      <w:proofErr w:type="spellEnd"/>
      <w:r w:rsidRPr="00B42082">
        <w:rPr>
          <w:rFonts w:ascii="Arial" w:hAnsi="Arial" w:cs="Arial"/>
          <w:lang w:val="sr-Cyrl-RS"/>
        </w:rPr>
        <w:t>?</w:t>
      </w:r>
    </w:p>
    <w:p w:rsidR="0021725C" w:rsidRPr="00B42082" w:rsidRDefault="0021725C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proofErr w:type="spellStart"/>
      <w:r w:rsidRPr="00B42082">
        <w:rPr>
          <w:rFonts w:ascii="Arial" w:hAnsi="Arial" w:cs="Arial"/>
          <w:lang w:val="sr-Cyrl-RS"/>
        </w:rPr>
        <w:t>Шта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је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упис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непокретности</w:t>
      </w:r>
      <w:proofErr w:type="spellEnd"/>
      <w:r w:rsidRPr="00B42082">
        <w:rPr>
          <w:rFonts w:ascii="Arial" w:hAnsi="Arial" w:cs="Arial"/>
          <w:lang w:val="sr-Cyrl-RS"/>
        </w:rPr>
        <w:t>?</w:t>
      </w:r>
    </w:p>
    <w:p w:rsidR="0021725C" w:rsidRPr="00B42082" w:rsidRDefault="0021725C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proofErr w:type="spellStart"/>
      <w:r w:rsidRPr="00B42082">
        <w:rPr>
          <w:rFonts w:ascii="Arial" w:hAnsi="Arial" w:cs="Arial"/>
          <w:lang w:val="sr-Cyrl-RS"/>
        </w:rPr>
        <w:t>На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који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начин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се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може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уписати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право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својине</w:t>
      </w:r>
      <w:proofErr w:type="spellEnd"/>
      <w:r w:rsidRPr="00B42082">
        <w:rPr>
          <w:rFonts w:ascii="Arial" w:hAnsi="Arial" w:cs="Arial"/>
          <w:lang w:val="sr-Cyrl-RS"/>
        </w:rPr>
        <w:t>?</w:t>
      </w:r>
    </w:p>
    <w:p w:rsidR="0021725C" w:rsidRPr="00B42082" w:rsidRDefault="0021725C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proofErr w:type="spellStart"/>
      <w:r w:rsidRPr="00B42082">
        <w:rPr>
          <w:rFonts w:ascii="Arial" w:hAnsi="Arial" w:cs="Arial"/>
          <w:lang w:val="sr-Cyrl-RS"/>
        </w:rPr>
        <w:t>На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основу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чега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се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уписује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заједничка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својина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по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основу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стицања</w:t>
      </w:r>
      <w:proofErr w:type="spellEnd"/>
      <w:r w:rsidRPr="00B42082">
        <w:rPr>
          <w:rFonts w:ascii="Arial" w:hAnsi="Arial" w:cs="Arial"/>
          <w:lang w:val="sr-Cyrl-RS"/>
        </w:rPr>
        <w:t xml:space="preserve"> у </w:t>
      </w:r>
      <w:proofErr w:type="spellStart"/>
      <w:r w:rsidRPr="00B42082">
        <w:rPr>
          <w:rFonts w:ascii="Arial" w:hAnsi="Arial" w:cs="Arial"/>
          <w:lang w:val="sr-Cyrl-RS"/>
        </w:rPr>
        <w:t>току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трајања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заједнице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живота</w:t>
      </w:r>
      <w:proofErr w:type="spellEnd"/>
      <w:r w:rsidRPr="00B42082">
        <w:rPr>
          <w:rFonts w:ascii="Arial" w:hAnsi="Arial" w:cs="Arial"/>
          <w:lang w:val="sr-Cyrl-RS"/>
        </w:rPr>
        <w:t xml:space="preserve"> у </w:t>
      </w:r>
      <w:proofErr w:type="spellStart"/>
      <w:r w:rsidRPr="00B42082">
        <w:rPr>
          <w:rFonts w:ascii="Arial" w:hAnsi="Arial" w:cs="Arial"/>
          <w:lang w:val="sr-Cyrl-RS"/>
        </w:rPr>
        <w:t>браку</w:t>
      </w:r>
      <w:proofErr w:type="spellEnd"/>
      <w:r w:rsidRPr="00B42082">
        <w:rPr>
          <w:rFonts w:ascii="Arial" w:hAnsi="Arial" w:cs="Arial"/>
          <w:lang w:val="sr-Cyrl-RS"/>
        </w:rPr>
        <w:t>?</w:t>
      </w:r>
    </w:p>
    <w:p w:rsidR="0021725C" w:rsidRPr="00B42082" w:rsidRDefault="0021725C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У </w:t>
      </w:r>
      <w:proofErr w:type="spellStart"/>
      <w:r w:rsidRPr="00B42082">
        <w:rPr>
          <w:rFonts w:ascii="Arial" w:hAnsi="Arial" w:cs="Arial"/>
          <w:lang w:val="sr-Cyrl-RS"/>
        </w:rPr>
        <w:t>ком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случају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имовина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неће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бити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уписана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као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заједничка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својина</w:t>
      </w:r>
      <w:proofErr w:type="spellEnd"/>
      <w:r w:rsidRPr="00B42082">
        <w:rPr>
          <w:rFonts w:ascii="Arial" w:hAnsi="Arial" w:cs="Arial"/>
          <w:lang w:val="sr-Cyrl-RS"/>
        </w:rPr>
        <w:t xml:space="preserve"> и </w:t>
      </w:r>
      <w:proofErr w:type="spellStart"/>
      <w:r w:rsidRPr="00B42082">
        <w:rPr>
          <w:rFonts w:ascii="Arial" w:hAnsi="Arial" w:cs="Arial"/>
          <w:lang w:val="sr-Cyrl-RS"/>
        </w:rPr>
        <w:t>на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другог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B42082">
        <w:rPr>
          <w:rFonts w:ascii="Arial" w:hAnsi="Arial" w:cs="Arial"/>
          <w:lang w:val="sr-Cyrl-RS"/>
        </w:rPr>
        <w:t>супружника,ако</w:t>
      </w:r>
      <w:proofErr w:type="spellEnd"/>
      <w:proofErr w:type="gram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се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упис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врши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по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достави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по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службеној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дужности</w:t>
      </w:r>
      <w:proofErr w:type="spellEnd"/>
      <w:r w:rsidRPr="00B42082">
        <w:rPr>
          <w:rFonts w:ascii="Arial" w:hAnsi="Arial" w:cs="Arial"/>
          <w:lang w:val="sr-Cyrl-RS"/>
        </w:rPr>
        <w:t>?</w:t>
      </w:r>
    </w:p>
    <w:p w:rsidR="00751C02" w:rsidRPr="00B42082" w:rsidRDefault="00D46DF8" w:rsidP="00E8593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lastRenderedPageBreak/>
        <w:t>Када се може одржати у</w:t>
      </w:r>
      <w:r w:rsidR="00F46F54" w:rsidRPr="00B42082">
        <w:rPr>
          <w:rFonts w:ascii="Arial" w:hAnsi="Arial" w:cs="Arial"/>
          <w:lang w:val="sr-Cyrl-RS"/>
        </w:rPr>
        <w:t xml:space="preserve">смена расправа у поступку уписа у катастар непокретности? </w:t>
      </w:r>
    </w:p>
    <w:p w:rsidR="00F46F54" w:rsidRPr="00B42082" w:rsidRDefault="00F46F54" w:rsidP="00E8593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 су стр</w:t>
      </w:r>
      <w:r w:rsidR="00751C02" w:rsidRPr="00B42082">
        <w:rPr>
          <w:rFonts w:ascii="Arial" w:hAnsi="Arial" w:cs="Arial"/>
          <w:lang w:val="sr-Cyrl-RS"/>
        </w:rPr>
        <w:t xml:space="preserve">анке у поступку уписа? </w:t>
      </w:r>
    </w:p>
    <w:p w:rsidR="00751C02" w:rsidRPr="00B42082" w:rsidRDefault="00D46DF8" w:rsidP="008750D1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Какве су м</w:t>
      </w:r>
      <w:r w:rsidR="00F46F54" w:rsidRPr="00B42082">
        <w:rPr>
          <w:rFonts w:ascii="Arial" w:hAnsi="Arial" w:cs="Arial"/>
          <w:lang w:val="sr-Cyrl-RS"/>
        </w:rPr>
        <w:t>огућност</w:t>
      </w:r>
      <w:r w:rsidRPr="00B42082">
        <w:rPr>
          <w:rFonts w:ascii="Arial" w:hAnsi="Arial" w:cs="Arial"/>
          <w:lang w:val="sr-Cyrl-RS"/>
        </w:rPr>
        <w:t>и</w:t>
      </w:r>
      <w:r w:rsidR="00F46F54" w:rsidRPr="00B42082">
        <w:rPr>
          <w:rFonts w:ascii="Arial" w:hAnsi="Arial" w:cs="Arial"/>
          <w:lang w:val="sr-Cyrl-RS"/>
        </w:rPr>
        <w:t xml:space="preserve"> проширења, измене и п</w:t>
      </w:r>
      <w:r w:rsidRPr="00B42082">
        <w:rPr>
          <w:rFonts w:ascii="Arial" w:hAnsi="Arial" w:cs="Arial"/>
          <w:lang w:val="sr-Cyrl-RS"/>
        </w:rPr>
        <w:t>рецизирања захтева за упис и њих</w:t>
      </w:r>
      <w:r w:rsidR="00F46F54" w:rsidRPr="00B42082">
        <w:rPr>
          <w:rFonts w:ascii="Arial" w:hAnsi="Arial" w:cs="Arial"/>
          <w:lang w:val="sr-Cyrl-RS"/>
        </w:rPr>
        <w:t xml:space="preserve">ов утицај на рокове? </w:t>
      </w:r>
    </w:p>
    <w:p w:rsidR="00F46F54" w:rsidRPr="00B42082" w:rsidRDefault="00D46DF8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мора да садржи решење</w:t>
      </w:r>
      <w:r w:rsidR="00F46F54" w:rsidRPr="00B42082">
        <w:rPr>
          <w:rFonts w:ascii="Arial" w:hAnsi="Arial" w:cs="Arial"/>
          <w:lang w:val="sr-Cyrl-RS"/>
        </w:rPr>
        <w:t xml:space="preserve"> о уп</w:t>
      </w:r>
      <w:r w:rsidR="00501B3F" w:rsidRPr="00B42082">
        <w:rPr>
          <w:rFonts w:ascii="Arial" w:hAnsi="Arial" w:cs="Arial"/>
          <w:lang w:val="sr-Cyrl-RS"/>
        </w:rPr>
        <w:t xml:space="preserve">ису? </w:t>
      </w:r>
    </w:p>
    <w:p w:rsidR="00F46F54" w:rsidRPr="00B42082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У којим случајевима се решење доставља јавним саопштењем</w:t>
      </w:r>
      <w:r w:rsidR="00D46DF8" w:rsidRPr="00B42082">
        <w:rPr>
          <w:rFonts w:ascii="Arial" w:hAnsi="Arial" w:cs="Arial"/>
          <w:lang w:val="sr-Cyrl-RS"/>
        </w:rPr>
        <w:t xml:space="preserve"> по </w:t>
      </w:r>
      <w:proofErr w:type="spellStart"/>
      <w:r w:rsidR="00D46DF8" w:rsidRPr="00B42082">
        <w:rPr>
          <w:rFonts w:ascii="Arial" w:hAnsi="Arial" w:cs="Arial"/>
          <w:lang w:val="sr-Cyrl-RS"/>
        </w:rPr>
        <w:t>Закону</w:t>
      </w:r>
      <w:proofErr w:type="spellEnd"/>
      <w:r w:rsidR="00D46DF8" w:rsidRPr="00B42082">
        <w:rPr>
          <w:rFonts w:ascii="Arial" w:hAnsi="Arial" w:cs="Arial"/>
          <w:lang w:val="sr-Cyrl-RS"/>
        </w:rPr>
        <w:t xml:space="preserve"> о државном премеру и катастру („Сл. гласник РС“, бр. 72/09, ... 113/2017-др. закон)?</w:t>
      </w:r>
    </w:p>
    <w:p w:rsidR="00F46F54" w:rsidRPr="00B42082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У ком моменту се врши упис у катастар непокретности </w:t>
      </w:r>
      <w:r w:rsidR="00D46DF8" w:rsidRPr="00B42082">
        <w:rPr>
          <w:rFonts w:ascii="Arial" w:hAnsi="Arial" w:cs="Arial"/>
          <w:lang w:val="sr-Cyrl-RS"/>
        </w:rPr>
        <w:t xml:space="preserve">и од кад производи дејство? </w:t>
      </w:r>
    </w:p>
    <w:p w:rsidR="00F46F54" w:rsidRPr="00B42082" w:rsidRDefault="00D46DF8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се уписује забележба</w:t>
      </w:r>
      <w:r w:rsidR="00F46F54" w:rsidRPr="00B42082">
        <w:rPr>
          <w:rFonts w:ascii="Arial" w:hAnsi="Arial" w:cs="Arial"/>
          <w:lang w:val="sr-Cyrl-RS"/>
        </w:rPr>
        <w:t xml:space="preserve"> да</w:t>
      </w:r>
      <w:r w:rsidR="00501B3F" w:rsidRPr="00B42082">
        <w:rPr>
          <w:rFonts w:ascii="Arial" w:hAnsi="Arial" w:cs="Arial"/>
          <w:lang w:val="sr-Cyrl-RS"/>
        </w:rPr>
        <w:t xml:space="preserve"> одлука није коначна? </w:t>
      </w:r>
    </w:p>
    <w:p w:rsidR="00D46DF8" w:rsidRPr="00B42082" w:rsidRDefault="00D46DF8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се брише забележба да одлука није коначна?</w:t>
      </w:r>
    </w:p>
    <w:p w:rsidR="00D46DF8" w:rsidRPr="00B42082" w:rsidRDefault="00D46DF8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се уписује забележба да одлука није правноснажна?</w:t>
      </w:r>
    </w:p>
    <w:p w:rsidR="00F46F54" w:rsidRPr="00B42082" w:rsidRDefault="00F46F54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У ком случају и ком року се врши брисање држаоца и упис својине на парцели? </w:t>
      </w:r>
    </w:p>
    <w:p w:rsidR="00501B3F" w:rsidRPr="00B42082" w:rsidRDefault="00F46F54" w:rsidP="00501B3F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У ком случају се врши брисање држаоца и упис својине на објекту и по</w:t>
      </w:r>
      <w:r w:rsidR="00A9797F" w:rsidRPr="00B42082">
        <w:rPr>
          <w:rFonts w:ascii="Arial" w:hAnsi="Arial" w:cs="Arial"/>
          <w:lang w:val="sr-Cyrl-RS"/>
        </w:rPr>
        <w:t>себном д</w:t>
      </w:r>
      <w:r w:rsidR="00501B3F" w:rsidRPr="00B42082">
        <w:rPr>
          <w:rFonts w:ascii="Arial" w:hAnsi="Arial" w:cs="Arial"/>
          <w:lang w:val="sr-Cyrl-RS"/>
        </w:rPr>
        <w:t xml:space="preserve">елу објекта? </w:t>
      </w:r>
    </w:p>
    <w:p w:rsidR="00F46F54" w:rsidRPr="00B42082" w:rsidRDefault="00F46F54" w:rsidP="00501B3F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Којим исправама се доказује својство гра</w:t>
      </w:r>
      <w:r w:rsidR="00501B3F" w:rsidRPr="00B42082">
        <w:rPr>
          <w:rFonts w:ascii="Arial" w:hAnsi="Arial" w:cs="Arial"/>
          <w:lang w:val="sr-Cyrl-RS"/>
        </w:rPr>
        <w:t xml:space="preserve">дитеља приликом уписа држаоца? </w:t>
      </w:r>
    </w:p>
    <w:p w:rsidR="00F46F54" w:rsidRPr="00B42082" w:rsidRDefault="00D46DF8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и како се бришу уписи</w:t>
      </w:r>
      <w:r w:rsidR="00F46F54" w:rsidRPr="00B42082">
        <w:rPr>
          <w:rFonts w:ascii="Arial" w:hAnsi="Arial" w:cs="Arial"/>
          <w:lang w:val="sr-Cyrl-RS"/>
        </w:rPr>
        <w:t xml:space="preserve"> којим</w:t>
      </w:r>
      <w:r w:rsidR="00501B3F" w:rsidRPr="00B42082">
        <w:rPr>
          <w:rFonts w:ascii="Arial" w:hAnsi="Arial" w:cs="Arial"/>
          <w:lang w:val="sr-Cyrl-RS"/>
        </w:rPr>
        <w:t xml:space="preserve">а је истекла важност? </w:t>
      </w:r>
    </w:p>
    <w:p w:rsidR="00F46F54" w:rsidRPr="00B42082" w:rsidRDefault="00D46DF8" w:rsidP="00F46F54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Који су услови за исправљање</w:t>
      </w:r>
      <w:r w:rsidR="00F46F54" w:rsidRPr="00B42082">
        <w:rPr>
          <w:rFonts w:ascii="Arial" w:hAnsi="Arial" w:cs="Arial"/>
          <w:lang w:val="sr-Cyrl-RS"/>
        </w:rPr>
        <w:t xml:space="preserve"> грешака</w:t>
      </w:r>
      <w:r w:rsidR="00501B3F" w:rsidRPr="00B42082">
        <w:rPr>
          <w:rFonts w:ascii="Arial" w:hAnsi="Arial" w:cs="Arial"/>
          <w:lang w:val="sr-Cyrl-RS"/>
        </w:rPr>
        <w:t xml:space="preserve"> у катастра непокретности? </w:t>
      </w:r>
    </w:p>
    <w:p w:rsidR="00BB7D1F" w:rsidRPr="00B42082" w:rsidRDefault="00F46F54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 је ослобођен плаћања таксе за пружање услуга Завода</w:t>
      </w:r>
      <w:r w:rsidR="00040E46" w:rsidRPr="00B42082">
        <w:rPr>
          <w:rFonts w:ascii="Arial" w:hAnsi="Arial" w:cs="Arial"/>
          <w:lang w:val="sr-Cyrl-RS"/>
        </w:rPr>
        <w:t xml:space="preserve"> према одредбама </w:t>
      </w:r>
      <w:proofErr w:type="spellStart"/>
      <w:r w:rsidR="00040E46" w:rsidRPr="00B42082">
        <w:rPr>
          <w:rFonts w:ascii="Arial" w:hAnsi="Arial" w:cs="Arial"/>
          <w:lang w:val="sr-Cyrl-RS"/>
        </w:rPr>
        <w:t>Закона</w:t>
      </w:r>
      <w:proofErr w:type="spellEnd"/>
      <w:r w:rsidR="00040E46" w:rsidRPr="00B42082">
        <w:rPr>
          <w:rFonts w:ascii="Arial" w:hAnsi="Arial" w:cs="Arial"/>
          <w:lang w:val="sr-Cyrl-RS"/>
        </w:rPr>
        <w:t xml:space="preserve"> о државном премеру и катастру („Сл. гласник РС“, бр. 72/09, ... 113/2017-др. закон)?</w:t>
      </w:r>
    </w:p>
    <w:p w:rsidR="00BB7D1F" w:rsidRPr="00B42082" w:rsidRDefault="00BB7D1F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По ком закону се окончавају поступци уписа у одржавању катастра непокретности који су започети по Закону о државном премеру и катастру и уписима права на непокретностима ("</w:t>
      </w:r>
      <w:proofErr w:type="spellStart"/>
      <w:r w:rsidRPr="00B42082">
        <w:rPr>
          <w:rFonts w:ascii="Arial" w:hAnsi="Arial" w:cs="Arial"/>
          <w:lang w:val="sr-Cyrl-RS"/>
        </w:rPr>
        <w:t>Службени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гласник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РС",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 xml:space="preserve">. 83/92, ... 101/05), а нису окончани до ступања на снагу </w:t>
      </w:r>
      <w:proofErr w:type="spellStart"/>
      <w:r w:rsidRPr="00B42082">
        <w:rPr>
          <w:rFonts w:ascii="Arial" w:hAnsi="Arial" w:cs="Arial"/>
          <w:lang w:val="sr-Cyrl-RS"/>
        </w:rPr>
        <w:t>Закона</w:t>
      </w:r>
      <w:proofErr w:type="spellEnd"/>
      <w:r w:rsidRPr="00B42082">
        <w:rPr>
          <w:rFonts w:ascii="Arial" w:hAnsi="Arial" w:cs="Arial"/>
          <w:lang w:val="sr-Cyrl-RS"/>
        </w:rPr>
        <w:t xml:space="preserve"> о државном премеру и катастру („Сл. гласник </w:t>
      </w:r>
      <w:proofErr w:type="gramStart"/>
      <w:r w:rsidRPr="00B42082">
        <w:rPr>
          <w:rFonts w:ascii="Arial" w:hAnsi="Arial" w:cs="Arial"/>
          <w:lang w:val="sr-Cyrl-RS"/>
        </w:rPr>
        <w:t>РС“</w:t>
      </w:r>
      <w:proofErr w:type="gramEnd"/>
      <w:r w:rsidRPr="00B42082">
        <w:rPr>
          <w:rFonts w:ascii="Arial" w:hAnsi="Arial" w:cs="Arial"/>
          <w:lang w:val="sr-Cyrl-RS"/>
        </w:rPr>
        <w:t>, бр. 72/09)?</w:t>
      </w:r>
    </w:p>
    <w:p w:rsidR="00BB7D1F" w:rsidRPr="00B42082" w:rsidRDefault="00BB7D1F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Да ли се </w:t>
      </w:r>
      <w:proofErr w:type="spellStart"/>
      <w:r w:rsidRPr="00B42082">
        <w:rPr>
          <w:rFonts w:ascii="Arial" w:hAnsi="Arial" w:cs="Arial"/>
          <w:lang w:val="sr-Cyrl-RS"/>
        </w:rPr>
        <w:t>обнове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премера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које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нису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ступиле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на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снагу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могу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користити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за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оснивање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катастра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spellStart"/>
      <w:r w:rsidRPr="00B42082">
        <w:rPr>
          <w:rFonts w:ascii="Arial" w:hAnsi="Arial" w:cs="Arial"/>
          <w:lang w:val="sr-Cyrl-RS"/>
        </w:rPr>
        <w:t>непокретности</w:t>
      </w:r>
      <w:proofErr w:type="spellEnd"/>
      <w:r w:rsidRPr="00B42082">
        <w:rPr>
          <w:rFonts w:ascii="Arial" w:hAnsi="Arial" w:cs="Arial"/>
          <w:lang w:val="sr-Cyrl-RS"/>
        </w:rPr>
        <w:t xml:space="preserve"> и по ком закону?</w:t>
      </w:r>
    </w:p>
    <w:p w:rsidR="00BB7D1F" w:rsidRPr="00B42082" w:rsidRDefault="00BB7D1F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Да ли се изјава о одрицању од права на жалбу може опозвати?</w:t>
      </w:r>
    </w:p>
    <w:p w:rsidR="00BB7D1F" w:rsidRPr="00B42082" w:rsidRDefault="00BB7D1F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Да ли било ко од заједничара може тражити упис заједничког права у корист свих заједничара?</w:t>
      </w:r>
    </w:p>
    <w:p w:rsidR="00BB7D1F" w:rsidRPr="00B42082" w:rsidRDefault="00BB7D1F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Да ли је након завршетка поступка оснивања катастра непокретности дозвољено тражити понављање тог поступка?</w:t>
      </w:r>
    </w:p>
    <w:p w:rsidR="00BB7D1F" w:rsidRPr="00B42082" w:rsidRDefault="00BB7D1F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 Да ли се, након завршетка поступка излагања у смислу Закона о државном премеру и катастру („Сл. гласник РС“, бр. 72/09, ... 113/2017-др. закон), катастар непокретности може потврдити пре коначности решења о приговорима из поступка излагања?</w:t>
      </w:r>
    </w:p>
    <w:p w:rsidR="00BB7D1F" w:rsidRPr="00B42082" w:rsidRDefault="00BB7D1F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 одлучује о приговору на записник комисије за излагање катастра непокретности?</w:t>
      </w:r>
    </w:p>
    <w:p w:rsidR="00713121" w:rsidRPr="00B42082" w:rsidRDefault="00BB7D1F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Које врсте спорова се могу забележити у катастру непокретности?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предвиђа начело законитости и предвидивости из Закона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значи начело првноснажности у управном поступку?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У којој ситуацији се може изјавити приговор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Које су три могућности за одређивање стварне надлежности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lastRenderedPageBreak/>
        <w:t>Који су разлози за обавезно изузеће овлашћеног службеног лица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се може обуставити управни поступак због престанка постојања странке?</w:t>
      </w:r>
    </w:p>
    <w:p w:rsidR="0091063F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Да ли пуномоћје у управном поступку може временски да се ограничи?</w:t>
      </w:r>
    </w:p>
    <w:p w:rsidR="00713121" w:rsidRPr="00B42082" w:rsidRDefault="0091063F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</w:t>
      </w:r>
      <w:r w:rsidR="00713121" w:rsidRPr="00B42082">
        <w:rPr>
          <w:rFonts w:ascii="Arial" w:hAnsi="Arial" w:cs="Arial"/>
          <w:lang w:val="sr-Cyrl-RS"/>
        </w:rPr>
        <w:t>та су обавезе управног органа када прими поднесак за који није надлежан?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Које могућности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 постоје,када електронски документ није читљив?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је лично достављање обавезно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Како се рачуна рок када последњи дан пада у суботу?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се доноси акт о покретању поступка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До ког момента лице које не учествује у поступку може тражити да му се призна својство странке?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садржи увод решења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садржи образложење решења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садржи упутство о правном средству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Која су права странке у случају непостојећег или непотпуног упутства о правном средству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Када се доноси закључак и у ком облику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садржи обавештење о донетом решењу лицу којем није признато својство странке у поступку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Коме се предаје жалба због „ћутања управе“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Шта се прилаже уз жалбу приликом достављања другостепеном органу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Које су границе испитивања ожалбеног решења у другостепеном поступку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У којим случајевима другостепени орган одбија жалбу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 xml:space="preserve">Када се одбацује, а када одбија захтев за понављање управног поступка? 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Уколико је дозвољено понављање управног поступка, шта може бити исход поновљеног поступка?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Да ли је за поништај коначног решења због повреде материјалног права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18/16), потребан пристанак заинтересованих странака?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Да ли је за укидање коначног решења због повреде материјалног права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 xml:space="preserve">ужбени </w:t>
      </w:r>
      <w:proofErr w:type="spellStart"/>
      <w:r w:rsidRPr="00B42082">
        <w:rPr>
          <w:rFonts w:ascii="Arial" w:hAnsi="Arial" w:cs="Arial"/>
          <w:lang w:val="sr-Cyrl-RS"/>
        </w:rPr>
        <w:t>лист</w:t>
      </w:r>
      <w:proofErr w:type="spellEnd"/>
      <w:r w:rsidRPr="00B42082">
        <w:rPr>
          <w:rFonts w:ascii="Arial" w:hAnsi="Arial" w:cs="Arial"/>
          <w:lang w:val="sr-Cyrl-RS"/>
        </w:rPr>
        <w:t xml:space="preserve"> СРЈ“,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33/97 и 31/01 и 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gramStart"/>
      <w:r w:rsidRPr="00B42082">
        <w:rPr>
          <w:rFonts w:ascii="Arial" w:hAnsi="Arial" w:cs="Arial"/>
          <w:lang w:val="sr-Cyrl-RS"/>
        </w:rPr>
        <w:t xml:space="preserve">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proofErr w:type="gramEnd"/>
      <w:r w:rsidRPr="00B42082">
        <w:rPr>
          <w:rFonts w:ascii="Arial" w:hAnsi="Arial" w:cs="Arial"/>
          <w:lang w:val="sr-Cyrl-RS"/>
        </w:rPr>
        <w:t>. 30/10), потребан пристанак заинтересованих странака?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Да ли је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18/16), могуће решење у управном поступку огласити ништавим?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lastRenderedPageBreak/>
        <w:t>Да ли је дозвољена жалба против решења којим се дозвољава понављање поступка?</w:t>
      </w:r>
    </w:p>
    <w:p w:rsidR="00713121" w:rsidRPr="00B42082" w:rsidRDefault="00713121" w:rsidP="00B42082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lang w:val="sr-Cyrl-RS"/>
        </w:rPr>
      </w:pPr>
      <w:r w:rsidRPr="00B42082">
        <w:rPr>
          <w:rFonts w:ascii="Arial" w:hAnsi="Arial" w:cs="Arial"/>
          <w:lang w:val="sr-Cyrl-RS"/>
        </w:rPr>
        <w:t>У ком случају се Закон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18/16) примењује на поступке започете по Закону о општем управном поступку („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 xml:space="preserve">ужбени </w:t>
      </w:r>
      <w:proofErr w:type="spellStart"/>
      <w:r w:rsidRPr="00B42082">
        <w:rPr>
          <w:rFonts w:ascii="Arial" w:hAnsi="Arial" w:cs="Arial"/>
          <w:lang w:val="sr-Cyrl-RS"/>
        </w:rPr>
        <w:t>лист</w:t>
      </w:r>
      <w:proofErr w:type="spellEnd"/>
      <w:r w:rsidRPr="00B42082">
        <w:rPr>
          <w:rFonts w:ascii="Arial" w:hAnsi="Arial" w:cs="Arial"/>
          <w:lang w:val="sr-Cyrl-RS"/>
        </w:rPr>
        <w:t xml:space="preserve"> СРЈ“,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r w:rsidRPr="00B42082">
        <w:rPr>
          <w:rFonts w:ascii="Arial" w:hAnsi="Arial" w:cs="Arial"/>
          <w:lang w:val="sr-Cyrl-RS"/>
        </w:rPr>
        <w:t>. 33/97 и 31/01 и „</w:t>
      </w:r>
      <w:proofErr w:type="spellStart"/>
      <w:r w:rsidRPr="00B42082">
        <w:rPr>
          <w:rFonts w:ascii="Arial" w:hAnsi="Arial" w:cs="Arial"/>
          <w:lang w:val="sr-Cyrl-RS"/>
        </w:rPr>
        <w:t>Сл</w:t>
      </w:r>
      <w:proofErr w:type="spellEnd"/>
      <w:r w:rsidRPr="00B42082">
        <w:rPr>
          <w:rFonts w:ascii="Arial" w:hAnsi="Arial" w:cs="Arial"/>
          <w:lang w:val="sr-Cyrl-RS"/>
        </w:rPr>
        <w:t>ужбени г</w:t>
      </w:r>
      <w:proofErr w:type="spellStart"/>
      <w:r w:rsidRPr="00B42082">
        <w:rPr>
          <w:rFonts w:ascii="Arial" w:hAnsi="Arial" w:cs="Arial"/>
          <w:lang w:val="sr-Cyrl-RS"/>
        </w:rPr>
        <w:t>ласник</w:t>
      </w:r>
      <w:proofErr w:type="spellEnd"/>
      <w:r w:rsidRPr="00B42082">
        <w:rPr>
          <w:rFonts w:ascii="Arial" w:hAnsi="Arial" w:cs="Arial"/>
          <w:lang w:val="sr-Cyrl-RS"/>
        </w:rPr>
        <w:t xml:space="preserve"> </w:t>
      </w:r>
      <w:proofErr w:type="gramStart"/>
      <w:r w:rsidRPr="00B42082">
        <w:rPr>
          <w:rFonts w:ascii="Arial" w:hAnsi="Arial" w:cs="Arial"/>
          <w:lang w:val="sr-Cyrl-RS"/>
        </w:rPr>
        <w:t xml:space="preserve">РС“ </w:t>
      </w:r>
      <w:proofErr w:type="spellStart"/>
      <w:r w:rsidRPr="00B42082">
        <w:rPr>
          <w:rFonts w:ascii="Arial" w:hAnsi="Arial" w:cs="Arial"/>
          <w:lang w:val="sr-Cyrl-RS"/>
        </w:rPr>
        <w:t>бр</w:t>
      </w:r>
      <w:proofErr w:type="spellEnd"/>
      <w:proofErr w:type="gramEnd"/>
      <w:r w:rsidRPr="00B42082">
        <w:rPr>
          <w:rFonts w:ascii="Arial" w:hAnsi="Arial" w:cs="Arial"/>
          <w:lang w:val="sr-Cyrl-RS"/>
        </w:rPr>
        <w:t>. 30/10)?</w:t>
      </w:r>
    </w:p>
    <w:bookmarkEnd w:id="0"/>
    <w:p w:rsidR="00713121" w:rsidRPr="00DB0316" w:rsidRDefault="00713121" w:rsidP="00713121">
      <w:pPr>
        <w:ind w:left="360"/>
        <w:rPr>
          <w:rFonts w:ascii="Times New Roman" w:hAnsi="Times New Roman" w:cs="Times New Roman"/>
          <w:lang w:val="sr-Cyrl-RS"/>
        </w:rPr>
      </w:pPr>
    </w:p>
    <w:p w:rsidR="00F46F54" w:rsidRPr="00DB0316" w:rsidRDefault="00F46F54" w:rsidP="00F46F5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46F54" w:rsidRPr="00DB0316" w:rsidRDefault="00F46F54" w:rsidP="00F46F5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B1CDB" w:rsidRPr="00DB0316" w:rsidRDefault="003B1CDB" w:rsidP="006E3A4A">
      <w:pPr>
        <w:jc w:val="both"/>
        <w:rPr>
          <w:rFonts w:ascii="Times New Roman" w:hAnsi="Times New Roman" w:cs="Times New Roman"/>
          <w:lang w:val="sr-Cyrl-CS"/>
        </w:rPr>
      </w:pPr>
    </w:p>
    <w:p w:rsidR="006E3A4A" w:rsidRPr="00DB0316" w:rsidRDefault="006E3A4A" w:rsidP="006E3A4A">
      <w:pPr>
        <w:jc w:val="both"/>
        <w:rPr>
          <w:rFonts w:ascii="Arial" w:hAnsi="Arial" w:cs="Arial"/>
          <w:lang w:val="sr-Cyrl-CS"/>
        </w:rPr>
      </w:pPr>
    </w:p>
    <w:p w:rsidR="006E3A4A" w:rsidRPr="00DB0316" w:rsidRDefault="006E3A4A" w:rsidP="006E3A4A">
      <w:pPr>
        <w:rPr>
          <w:rFonts w:ascii="Times New Roman" w:hAnsi="Times New Roman"/>
          <w:sz w:val="28"/>
          <w:szCs w:val="28"/>
          <w:lang w:val="sr-Cyrl-RS"/>
        </w:rPr>
      </w:pPr>
    </w:p>
    <w:p w:rsidR="00BF1582" w:rsidRPr="00DB0316" w:rsidRDefault="00BF1582"/>
    <w:sectPr w:rsidR="00BF1582" w:rsidRPr="00DB0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F2E4C062"/>
    <w:lvl w:ilvl="0" w:tplc="514405E4">
      <w:start w:val="1"/>
      <w:numFmt w:val="decimal"/>
      <w:lvlText w:val="%1.)"/>
      <w:lvlJc w:val="left"/>
      <w:pPr>
        <w:ind w:left="78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C61"/>
    <w:multiLevelType w:val="hybridMultilevel"/>
    <w:tmpl w:val="426CA516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7036"/>
    <w:multiLevelType w:val="hybridMultilevel"/>
    <w:tmpl w:val="2E78F5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40E46"/>
    <w:rsid w:val="001329F2"/>
    <w:rsid w:val="0015027C"/>
    <w:rsid w:val="001F10CD"/>
    <w:rsid w:val="00214297"/>
    <w:rsid w:val="0021725C"/>
    <w:rsid w:val="00281712"/>
    <w:rsid w:val="002C1EE3"/>
    <w:rsid w:val="002C5554"/>
    <w:rsid w:val="0031230E"/>
    <w:rsid w:val="0033448B"/>
    <w:rsid w:val="0034153F"/>
    <w:rsid w:val="00385674"/>
    <w:rsid w:val="003B1CDB"/>
    <w:rsid w:val="00487B92"/>
    <w:rsid w:val="004A6291"/>
    <w:rsid w:val="004F3BD2"/>
    <w:rsid w:val="00501B3F"/>
    <w:rsid w:val="005167D0"/>
    <w:rsid w:val="005B16AD"/>
    <w:rsid w:val="005B4553"/>
    <w:rsid w:val="005B6773"/>
    <w:rsid w:val="006B3FAD"/>
    <w:rsid w:val="006E3A4A"/>
    <w:rsid w:val="00713121"/>
    <w:rsid w:val="00716840"/>
    <w:rsid w:val="00721FCD"/>
    <w:rsid w:val="00751C02"/>
    <w:rsid w:val="007C2BC8"/>
    <w:rsid w:val="008059E8"/>
    <w:rsid w:val="00880B90"/>
    <w:rsid w:val="008B5A5F"/>
    <w:rsid w:val="0091063F"/>
    <w:rsid w:val="00935D06"/>
    <w:rsid w:val="00975994"/>
    <w:rsid w:val="009C7C44"/>
    <w:rsid w:val="00A204D8"/>
    <w:rsid w:val="00A40D9D"/>
    <w:rsid w:val="00A9797F"/>
    <w:rsid w:val="00AA75FF"/>
    <w:rsid w:val="00B41EA2"/>
    <w:rsid w:val="00B42082"/>
    <w:rsid w:val="00B5326F"/>
    <w:rsid w:val="00B71BE5"/>
    <w:rsid w:val="00B83ED7"/>
    <w:rsid w:val="00BB7D1F"/>
    <w:rsid w:val="00BF1582"/>
    <w:rsid w:val="00C42389"/>
    <w:rsid w:val="00C77E66"/>
    <w:rsid w:val="00CF45AB"/>
    <w:rsid w:val="00D11452"/>
    <w:rsid w:val="00D46DF8"/>
    <w:rsid w:val="00D62DC2"/>
    <w:rsid w:val="00D64158"/>
    <w:rsid w:val="00DB0316"/>
    <w:rsid w:val="00DD3B97"/>
    <w:rsid w:val="00F3434F"/>
    <w:rsid w:val="00F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Biljana Martinenko</cp:lastModifiedBy>
  <cp:revision>7</cp:revision>
  <dcterms:created xsi:type="dcterms:W3CDTF">2018-06-04T11:43:00Z</dcterms:created>
  <dcterms:modified xsi:type="dcterms:W3CDTF">2019-04-02T08:58:00Z</dcterms:modified>
</cp:coreProperties>
</file>